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94D0E" w14:textId="784ABB34" w:rsidR="00D019CE" w:rsidRPr="007A395D" w:rsidRDefault="00D019CE" w:rsidP="009F1F0E">
      <w:pPr>
        <w:pStyle w:val="BodyText"/>
        <w:tabs>
          <w:tab w:val="left" w:pos="2835"/>
        </w:tabs>
        <w:jc w:val="right"/>
        <w:rPr>
          <w:rFonts w:ascii="Calibri" w:hAnsi="Calibri"/>
        </w:rPr>
      </w:pPr>
    </w:p>
    <w:p w14:paraId="370CFB53" w14:textId="13062280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  <w:r w:rsidR="00166B9E">
        <w:rPr>
          <w:rFonts w:ascii="Calibri" w:hAnsi="Calibri"/>
        </w:rPr>
        <w:t xml:space="preserve"> </w:t>
      </w:r>
    </w:p>
    <w:p w14:paraId="78786733" w14:textId="7590EF5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7668B0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046887"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2786D5A0" w:rsidR="0080294B" w:rsidRPr="00154D83" w:rsidRDefault="007668B0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84587D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6ADFC7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D91BEA">
        <w:rPr>
          <w:rFonts w:ascii="Calibri" w:hAnsi="Calibri"/>
        </w:rPr>
        <w:t>3.</w:t>
      </w:r>
      <w:r w:rsidR="00547933">
        <w:rPr>
          <w:rFonts w:ascii="Calibri" w:hAnsi="Calibri"/>
        </w:rPr>
        <w:t>0</w:t>
      </w:r>
    </w:p>
    <w:p w14:paraId="01FC5420" w14:textId="69B7899D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</w:t>
      </w:r>
      <w:r w:rsidR="00DB7F2B">
        <w:rPr>
          <w:rFonts w:ascii="Calibri" w:hAnsi="Calibri"/>
        </w:rPr>
        <w:t>I</w:t>
      </w:r>
      <w:r w:rsidRPr="007A395D">
        <w:rPr>
          <w:rFonts w:ascii="Calibri" w:hAnsi="Calibri"/>
        </w:rPr>
        <w:t>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1BFA38F4" w14:textId="43FF2EB7" w:rsidR="006D504D" w:rsidRDefault="005F1B75" w:rsidP="00AE7A23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List of Input Papers</w:t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"/>
        <w:gridCol w:w="1032"/>
        <w:gridCol w:w="4876"/>
        <w:gridCol w:w="1653"/>
        <w:gridCol w:w="872"/>
      </w:tblGrid>
      <w:tr w:rsidR="005E0AB6" w:rsidRPr="005E0AB6" w14:paraId="7D1349E2" w14:textId="77777777" w:rsidTr="005E0AB6">
        <w:trPr>
          <w:trHeight w:val="7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3D5A710" w14:textId="77777777" w:rsidR="005E0AB6" w:rsidRPr="005E0AB6" w:rsidRDefault="005E0AB6" w:rsidP="005E0AB6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>Meeting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676D6B8" w14:textId="77777777" w:rsidR="005E0AB6" w:rsidRPr="005E0AB6" w:rsidRDefault="005E0AB6" w:rsidP="005E0AB6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>Agenda Item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8183CBE" w14:textId="77777777" w:rsidR="005E0AB6" w:rsidRPr="005E0AB6" w:rsidRDefault="005E0AB6" w:rsidP="005E0AB6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>Output Paper Title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4DF0E14" w14:textId="77777777" w:rsidR="005E0AB6" w:rsidRPr="005E0AB6" w:rsidRDefault="005E0AB6" w:rsidP="005E0AB6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>Source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3C2BF2ED" w14:textId="77777777" w:rsidR="005E0AB6" w:rsidRPr="005E0AB6" w:rsidRDefault="005E0AB6" w:rsidP="005E0AB6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>Action</w:t>
            </w:r>
          </w:p>
        </w:tc>
      </w:tr>
      <w:tr w:rsidR="005E0AB6" w:rsidRPr="005E0AB6" w14:paraId="2CF392B3" w14:textId="77777777" w:rsidTr="005E0AB6">
        <w:trPr>
          <w:trHeight w:val="31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6507F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AF97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1.2.1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1488F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Draft Agenda ENG17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9793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 Secretariat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C99C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70DD8B2F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FB419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CE49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1.2.2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AF55F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Programme for the week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4249D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 Secretariat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D727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7A836DE3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1743F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57D9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2.1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ECDB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Report of ENG16 (ENG16-14.1)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6952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 Secretariat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4274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0BE3A07F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B85FE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023B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2.1.1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7C19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en-US" w:eastAsia="fr-FR"/>
              </w:rPr>
              <w:t>Review of action items from ENG16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951E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 Secretariat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80BA6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4852A3EF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0DCAA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E25E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3.0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0AE9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Input paper Committee meeting template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7909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 Secretariat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26BE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02A52028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7DCF2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3F09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3.0.1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12E3C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List of Input papers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7B72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 Secretariat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9F051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2864871B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F5203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9E867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3.0.2 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58173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 report on IMO NCSR10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3DDEF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 Secretariat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60CC3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1C61E998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FF0B9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2C1D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3.0.3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3771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The 5th International Aids to Navigation Forum in the Republic of Korea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CEF0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KATON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B679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2D006EDD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B289C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1D1F3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3.0.4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012B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Ocean Literacy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A121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WWA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453D1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60205D1E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9EA88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7198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3.0.5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A494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LN ARM to ENG on Navigational Requirements and Considerations for Establishment of Buoyage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8D87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ARM16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6351C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12895EC0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141F5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C29B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3.0.6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97041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LN ARM to ENG on dictionary updates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4437C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ARM16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DA5A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5DBE0117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4A61F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5B9D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3.0.7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7715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LN ARM ENG on Cyber Security guideline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47A63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8090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3D187561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CC31F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6538D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3.0.7.1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0398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Draft Guideline on Cyber Security - Post DTEC1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B490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C933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3471C77F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BE041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70B8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3.0.8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24C3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Metal Surface at Magnetic Substance wave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33586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9111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380EDF89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F1DB2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2DEE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3.0.8.1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D0D7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Metal Surface at Magnetic Substance wave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A831F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4FD86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1A2774C3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26D27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2379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3.0.8.2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BDEE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Completed Review of Radio-free wireless comms MS@MS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2C9C3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31E2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6B22F25C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72D16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9936F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3.0.9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9FFA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LN ARM ENG on Developments on the Maritime Internet of Things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0E2DC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BF92C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17E19AA4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8AA69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E42B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3.0.9.1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1D4F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Harmonized Visual AtoN IoT protocol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334C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Sabik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CD9F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1912D774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63FDF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D33FD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3.0.9.2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052E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Harmonized Visual AtoN IoT Protocol_conference paper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9CB53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Sabik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A13B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48F24A92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048AC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0A58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3.0.9.3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C25D6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PPT Harmonized IoT for Marine Lanterns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446D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Sabik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EF74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0DE764EA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397B6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FDE5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14C1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G1066 on The Design of Floating Aids to Navigation Typographical Errors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0760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Paul Mueller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BDCE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08B62B74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71F4E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8B2F3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3.1.1.1.1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5F64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G1066 on The Design of Floating Aids to Navigation Ed1.2 corrected with notes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6240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Paul Mueller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06A9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05F7B603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DB9A3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77A6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FB99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G1066 on The Design of Floating Aids to Navigation Swinging Radius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03046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MSM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8B36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2CF3135A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E561A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9E216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33A23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en-US" w:eastAsia="fr-FR"/>
              </w:rPr>
              <w:t>Singapore’s Charting of Dual Intensity LED Lanterns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A29E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MPA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57C6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18B143A0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A2E8D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89C4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3.1.1.4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1484F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Introduction of the Luminous Intensity Measurement System Using Drone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FCEB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KATON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A68C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17DB8BDB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C1B9A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BD1E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3.1.1.5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0D83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The Status of Distribution for the AtoN Integrated Management System in Korea ENG16-3.1.2.2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3D0DC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KATON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04CB6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7C55DB40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10AB4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47EEF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3.1.1.6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66966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Model Course Level 2 Module12 ENG16-3.1.2.5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627F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MSM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864F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21425C2E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914B3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BC09D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3.1.1.6.1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9199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Annex module 12 Beaconing of waterwayd and fairways ENG16-3.1.2.5.1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82F9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MSM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69D6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20FF94DD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714AD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0DAA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3.1.1.7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1468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Use of modern equipment in traditonal lighthouses ENG16-3.1.2.6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ABD26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71F1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593065E6" w14:textId="77777777" w:rsidTr="005E0AB6">
        <w:trPr>
          <w:trHeight w:val="88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E9311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CB02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3.1.1.8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F35E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Application of 5G technology in tidal current data collection and display in Ningbo Zhoushan Port ENG16-3.1.2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4391D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FBE9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689E6705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2211B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CDD5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3.1.1.9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3B52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Suggestions on Training the Maintenaner of  AtoN for Bridge ENG16-3.1.2.10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9B0F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71A7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6A52237C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32254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8BF7D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3.1.1.10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7097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Qualification and Basic Knowledge Course for Light Keepers ENG16-3.1.2.12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3A32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7D9F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17E54146" w14:textId="77777777" w:rsidTr="005E0AB6">
        <w:trPr>
          <w:trHeight w:val="88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839D0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EE4BC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3.1.1.11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9EA06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Proposal for Guideline on the collection, integration, and dissemination of oceanographic and meteorological data to mariners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3A6F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MSM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95A2C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61C8F48D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5D480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6039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3.1.1.12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3E66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Establish guidelines for safe management of lithium batteries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B12F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Quantum Solution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3C993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4E3541E0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AB17E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81AAC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3.1.1.13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4018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en-US" w:eastAsia="fr-FR"/>
              </w:rPr>
              <w:t>Cover Note on Draft IALA Guideline - Measurement of Marine Lights Performance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BE8C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E8F8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39DBB525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D16AC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BBEB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3.1.1.13.1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F7007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en-US" w:eastAsia="fr-FR"/>
              </w:rPr>
              <w:t>ANNEX A Compilation Basis of Draft IALA Guideline Measurement of Marine Lights Performance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9B3AD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EECB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6B4EC329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11AAB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8DDDF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3.1.1.13.2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4A65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ANNEX B Draft IALA Guideline - Measurement of Marine Lights Performance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EAB9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9214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2C02E652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1ED56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AD66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3.1.1.14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F34C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Proposal on R0101 Marine radar beacons modification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8CBE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412D3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57206C79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A9E13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F00E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3.1.1.15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2EBD3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Proposal on the Revision of Partial Chapter of IALA G1077 Maintenance of Aids to Navigation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DB6D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B86D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5E0AB6" w:rsidRPr="005E0AB6" w14:paraId="1EF50E99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E48A8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621A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3.1.2.1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7097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Task Group 3.1.1. Resilient PNT - Report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2305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Intersessional work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5FA0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E0AB6" w:rsidRPr="005E0AB6" w14:paraId="7B8B789C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DBE67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E3F7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3.1.2.2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4E3F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Draft IALA Guideline on Resilient PNT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93AD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Intersessional work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31CF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E0AB6" w:rsidRPr="005E0AB6" w14:paraId="0B27FC6A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EF80D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EDC7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3.1.2.3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CC7F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Vulnerabilities vs mitigation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FA5B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CCG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65C8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E0AB6" w:rsidRPr="005E0AB6" w14:paraId="319A2D63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B146D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B49A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3.1.2.4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46986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Intersessional task Guideline on MF R-Mode signal structure and navigation message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110D1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DLR / WSV / KRISO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F2BA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E0AB6" w:rsidRPr="005E0AB6" w14:paraId="2FA76F17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BFDA5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E4BC6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3.1.2.4.1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DEAE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Draft Guideline on Medium Frequency R-Mode signal structure and navigation message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9C06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DLR / WSV / KRISO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77F31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E0AB6" w:rsidRPr="005E0AB6" w14:paraId="28C082C9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D9B99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7190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3.1.2.5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89A6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en-US" w:eastAsia="fr-FR"/>
              </w:rPr>
              <w:t>New RTCM Message Proposal for MF R-Mode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75DD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KRISO / MOF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802C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E0AB6" w:rsidRPr="005E0AB6" w14:paraId="405F963D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62CB6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E3E3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3.1.2.6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4FC9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en-US" w:eastAsia="fr-FR"/>
              </w:rPr>
              <w:t>Proposal for Signal Specification on MF R-Mode Guideline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A695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KRISO / MOF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83BEC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E0AB6" w:rsidRPr="005E0AB6" w14:paraId="0B351AEF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38345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FB121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3.1.2.6.1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B084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Draft G on MF R-Mode signal structure and navigation message_chapter3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90B4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KRISO / MOF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2257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E0AB6" w:rsidRPr="005E0AB6" w14:paraId="4AB3CF20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6F33B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DDEF3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3.1.2.7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ED2D1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Upcoming IEC standard for SBAS L1 shipborne receivers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A5AC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ESSP / EUSPA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9E06F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E0AB6" w:rsidRPr="005E0AB6" w14:paraId="4F49692C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DDF6E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172DF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3.1.2.8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0D53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Retransmission of SBAS data through VDES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070A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ESSP / EUSPA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E901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E0AB6" w:rsidRPr="005E0AB6" w14:paraId="6069435E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48FBE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B4A96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3.1.2.9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918CF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IMO Recognition for Augmentation Systems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99F81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EUSPA / GRAD / AMSA / BM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8FDB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E0AB6" w:rsidRPr="005E0AB6" w14:paraId="5CCB26AE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A65DC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2744C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3.1.2.10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47D7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Galileo High Accuracy Service for Maritime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E5A1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EUSPA / GSC / GRAD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2AA47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E0AB6" w:rsidRPr="005E0AB6" w14:paraId="5AD255AC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7C696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A5F7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3.1.2.11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DB63F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 coordination of Loran GRI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54A27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GRAD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AAE0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E0AB6" w:rsidRPr="005E0AB6" w14:paraId="5D73D458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D843F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739C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3.1.2.12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07FC7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Cover note for SouthPAN declaration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2D22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AMSA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417D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E0AB6" w:rsidRPr="005E0AB6" w14:paraId="02332109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61F1E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491FF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3.1.2.12.1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1C42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Draft SBAS declaration for IALA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E977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AMSA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633E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E0AB6" w:rsidRPr="005E0AB6" w14:paraId="44B720EB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6F536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A198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3.1.2.13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0F7E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BDS PPP offshore test and application suggestions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224F1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FFFD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E0AB6" w:rsidRPr="005E0AB6" w14:paraId="7E36F273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69F3A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7555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14883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en-US" w:eastAsia="fr-FR"/>
              </w:rPr>
              <w:t>Plan for WG3 over ENG17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7B0FD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WG4 (vice)Chair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DCD3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5E0AB6" w:rsidRPr="005E0AB6" w14:paraId="672D8D53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01174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A435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3.1.3.1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737C6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Punta del Este, Uruguay Lighthouse maintenance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3A3D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Uruguay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11AC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5E0AB6" w:rsidRPr="005E0AB6" w14:paraId="23AA7EEF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3901A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C2551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3.1.3.2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04F2C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en-US" w:eastAsia="fr-FR"/>
              </w:rPr>
              <w:t>Proposal for updating G1063 on Agreements for Complementary use of Lighthouses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A0E0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9ABA3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5E0AB6" w:rsidRPr="005E0AB6" w14:paraId="6691930A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44DD2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A579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3.1.3.2.1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E2D31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en-US" w:eastAsia="fr-FR"/>
              </w:rPr>
              <w:t>Annex Draft updated G1063 on Agreements for Complementary use of Lighthouses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890A1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17CE7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5E0AB6" w:rsidRPr="005E0AB6" w14:paraId="0EB5F5E8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2E0C3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59BE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3.1.3.3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A47D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en-US" w:eastAsia="fr-FR"/>
              </w:rPr>
              <w:t>The 4th IALA Heritage Seminar Report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26D3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KATON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5226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5E0AB6" w:rsidRPr="005E0AB6" w14:paraId="67E78421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77E00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9B31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4.1.1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88B8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Report  20th IALA Conference 2023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E159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ED6E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19A809C1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4DDE0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0A5D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4.1.2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68C7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General Assembly 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83C0D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491BD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7608EC1F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B01F6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713D6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4.1.3.0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0A79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Report Council 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97A0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B779F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1F20FDEA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7478A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050B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4.1.3.1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5B003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Report Council 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E1EA9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AFC6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4FBB3FC8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9CA55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3EDE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4.1.3.2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B8F2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Report Council 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F1D17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BB9F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2C2F2867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AB4E5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A9BD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4.1.4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98177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Report Policy Advisory Panel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87D7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1D96D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4F3EB050" w14:textId="77777777" w:rsidTr="005E0AB6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DD05C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F2434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4.1.5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C9D01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Work programme 2023-2027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01F75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3A6B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5EC65800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EC900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1D9F7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4.5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3D82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IALA Report on ITU-R WP5B meeting 10 to 21 July 2023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95BDE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WSV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61090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5E0AB6" w:rsidRPr="005E0AB6" w14:paraId="4A6CFEEF" w14:textId="77777777" w:rsidTr="005E0AB6">
        <w:trPr>
          <w:trHeight w:val="59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AEEC2" w14:textId="77777777" w:rsidR="005E0AB6" w:rsidRPr="005E0AB6" w:rsidRDefault="005E0AB6" w:rsidP="005E0AB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ENG17-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684DB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4.5.1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3B37A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IMO-ITU EG 19-6-1 - Liaison statement from ITU-R Working Party 5BComments on WPT studies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93B12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ITU R WP5B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BDCA8" w14:textId="77777777" w:rsidR="005E0AB6" w:rsidRPr="005E0AB6" w:rsidRDefault="005E0AB6" w:rsidP="005E0AB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5E0AB6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</w:tbl>
    <w:p w14:paraId="29BA9B1E" w14:textId="77777777" w:rsidR="003B5E3D" w:rsidRDefault="003B5E3D" w:rsidP="00AE7A23">
      <w:pPr>
        <w:pStyle w:val="Title"/>
        <w:rPr>
          <w:rFonts w:asciiTheme="minorHAnsi" w:hAnsiTheme="minorHAnsi"/>
          <w:color w:val="00558C"/>
        </w:rPr>
      </w:pPr>
    </w:p>
    <w:sectPr w:rsidR="003B5E3D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168BB" w14:textId="77777777" w:rsidR="00345BF3" w:rsidRDefault="00345BF3" w:rsidP="00362CD9">
      <w:r>
        <w:separator/>
      </w:r>
    </w:p>
  </w:endnote>
  <w:endnote w:type="continuationSeparator" w:id="0">
    <w:p w14:paraId="5B3DC0DB" w14:textId="77777777" w:rsidR="00345BF3" w:rsidRDefault="00345BF3" w:rsidP="00362CD9">
      <w:r>
        <w:continuationSeparator/>
      </w:r>
    </w:p>
  </w:endnote>
  <w:endnote w:type="continuationNotice" w:id="1">
    <w:p w14:paraId="406FEA44" w14:textId="77777777" w:rsidR="00345BF3" w:rsidRDefault="00345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Oval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59DB6" w14:textId="77777777" w:rsidR="00345BF3" w:rsidRDefault="00345BF3" w:rsidP="00362CD9">
      <w:r>
        <w:separator/>
      </w:r>
    </w:p>
  </w:footnote>
  <w:footnote w:type="continuationSeparator" w:id="0">
    <w:p w14:paraId="2829C401" w14:textId="77777777" w:rsidR="00345BF3" w:rsidRDefault="00345BF3" w:rsidP="00362CD9">
      <w:r>
        <w:continuationSeparator/>
      </w:r>
    </w:p>
  </w:footnote>
  <w:footnote w:type="continuationNotice" w:id="1">
    <w:p w14:paraId="74332441" w14:textId="77777777" w:rsidR="00345BF3" w:rsidRDefault="00345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D02BD82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47CF425C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4D37">
      <w:rPr>
        <w:rFonts w:ascii="Calibri" w:hAnsi="Calibri"/>
      </w:rPr>
      <w:t>EN</w:t>
    </w:r>
    <w:r w:rsidR="007668B0">
      <w:rPr>
        <w:rFonts w:ascii="Calibri" w:hAnsi="Calibri"/>
      </w:rPr>
      <w:t>G1</w:t>
    </w:r>
    <w:r w:rsidR="00480C12">
      <w:rPr>
        <w:rFonts w:ascii="Calibri" w:hAnsi="Calibri"/>
      </w:rPr>
      <w:t>4</w:t>
    </w:r>
    <w:r w:rsidR="00B04683">
      <w:rPr>
        <w:rFonts w:ascii="Calibri" w:hAnsi="Calibri"/>
      </w:rPr>
      <w:t>-</w:t>
    </w:r>
    <w:r w:rsidR="007668B0">
      <w:rPr>
        <w:rFonts w:ascii="Calibri" w:hAnsi="Calibri"/>
      </w:rPr>
      <w:t>3</w:t>
    </w:r>
    <w:r w:rsidR="00D91BEA">
      <w:rPr>
        <w:rFonts w:ascii="Calibri" w:hAnsi="Calibri"/>
      </w:rPr>
      <w:t>.</w:t>
    </w:r>
    <w:r w:rsidR="00046887">
      <w:rPr>
        <w:rFonts w:ascii="Calibri" w:hAnsi="Calibri"/>
      </w:rPr>
      <w:t>0</w:t>
    </w:r>
    <w:r w:rsidR="00D91BEA">
      <w:rPr>
        <w:rFonts w:ascii="Calibri" w:hAnsi="Calibri"/>
      </w:rPr>
      <w:t>.</w:t>
    </w:r>
    <w:r w:rsidR="0037198C">
      <w:rPr>
        <w:rFonts w:ascii="Calibri" w:hAnsi="Calibri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1831289">
    <w:abstractNumId w:val="19"/>
  </w:num>
  <w:num w:numId="2" w16cid:durableId="1035152910">
    <w:abstractNumId w:val="15"/>
  </w:num>
  <w:num w:numId="3" w16cid:durableId="1260062627">
    <w:abstractNumId w:val="2"/>
  </w:num>
  <w:num w:numId="4" w16cid:durableId="532771937">
    <w:abstractNumId w:val="22"/>
  </w:num>
  <w:num w:numId="5" w16cid:durableId="987246297">
    <w:abstractNumId w:val="11"/>
  </w:num>
  <w:num w:numId="6" w16cid:durableId="1639451828">
    <w:abstractNumId w:val="8"/>
  </w:num>
  <w:num w:numId="7" w16cid:durableId="2040618457">
    <w:abstractNumId w:val="17"/>
  </w:num>
  <w:num w:numId="8" w16cid:durableId="1211189152">
    <w:abstractNumId w:val="16"/>
  </w:num>
  <w:num w:numId="9" w16cid:durableId="1008629908">
    <w:abstractNumId w:val="21"/>
  </w:num>
  <w:num w:numId="10" w16cid:durableId="1241519787">
    <w:abstractNumId w:val="6"/>
  </w:num>
  <w:num w:numId="11" w16cid:durableId="229658111">
    <w:abstractNumId w:val="18"/>
  </w:num>
  <w:num w:numId="12" w16cid:durableId="1540628559">
    <w:abstractNumId w:val="13"/>
  </w:num>
  <w:num w:numId="13" w16cid:durableId="1377466204">
    <w:abstractNumId w:val="12"/>
  </w:num>
  <w:num w:numId="14" w16cid:durableId="1491482841">
    <w:abstractNumId w:val="4"/>
  </w:num>
  <w:num w:numId="15" w16cid:durableId="1471241568">
    <w:abstractNumId w:val="14"/>
  </w:num>
  <w:num w:numId="16" w16cid:durableId="1443111400">
    <w:abstractNumId w:val="0"/>
  </w:num>
  <w:num w:numId="17" w16cid:durableId="1283880079">
    <w:abstractNumId w:val="20"/>
  </w:num>
  <w:num w:numId="18" w16cid:durableId="529223128">
    <w:abstractNumId w:val="5"/>
  </w:num>
  <w:num w:numId="19" w16cid:durableId="694161223">
    <w:abstractNumId w:val="9"/>
  </w:num>
  <w:num w:numId="20" w16cid:durableId="1034114220">
    <w:abstractNumId w:val="3"/>
  </w:num>
  <w:num w:numId="21" w16cid:durableId="1624117466">
    <w:abstractNumId w:val="7"/>
  </w:num>
  <w:num w:numId="22" w16cid:durableId="506946735">
    <w:abstractNumId w:val="4"/>
  </w:num>
  <w:num w:numId="23" w16cid:durableId="1852572204">
    <w:abstractNumId w:val="4"/>
  </w:num>
  <w:num w:numId="24" w16cid:durableId="1026366384">
    <w:abstractNumId w:val="4"/>
  </w:num>
  <w:num w:numId="25" w16cid:durableId="223220086">
    <w:abstractNumId w:val="4"/>
  </w:num>
  <w:num w:numId="26" w16cid:durableId="468322956">
    <w:abstractNumId w:val="4"/>
  </w:num>
  <w:num w:numId="27" w16cid:durableId="705301809">
    <w:abstractNumId w:val="4"/>
  </w:num>
  <w:num w:numId="28" w16cid:durableId="1323698232">
    <w:abstractNumId w:val="10"/>
  </w:num>
  <w:num w:numId="29" w16cid:durableId="2052224137">
    <w:abstractNumId w:val="4"/>
  </w:num>
  <w:num w:numId="30" w16cid:durableId="1847163269">
    <w:abstractNumId w:val="1"/>
  </w:num>
  <w:num w:numId="31" w16cid:durableId="1578976424">
    <w:abstractNumId w:val="4"/>
  </w:num>
  <w:num w:numId="32" w16cid:durableId="2064862452">
    <w:abstractNumId w:val="4"/>
  </w:num>
  <w:num w:numId="33" w16cid:durableId="51153446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Q0NDQ1MTI0MQQCcyUdpeDU4uLM/DyQAsNaAAG7xlUsAAAA"/>
  </w:docVars>
  <w:rsids>
    <w:rsidRoot w:val="00FE5674"/>
    <w:rsid w:val="000005D3"/>
    <w:rsid w:val="000049D8"/>
    <w:rsid w:val="00010AAB"/>
    <w:rsid w:val="00010AC9"/>
    <w:rsid w:val="00016250"/>
    <w:rsid w:val="00030E15"/>
    <w:rsid w:val="00033E07"/>
    <w:rsid w:val="00036B9E"/>
    <w:rsid w:val="00037DF4"/>
    <w:rsid w:val="00045819"/>
    <w:rsid w:val="00046887"/>
    <w:rsid w:val="0004700E"/>
    <w:rsid w:val="00050B4F"/>
    <w:rsid w:val="00051720"/>
    <w:rsid w:val="00062A4E"/>
    <w:rsid w:val="00070C13"/>
    <w:rsid w:val="000715C9"/>
    <w:rsid w:val="000730BC"/>
    <w:rsid w:val="000800D4"/>
    <w:rsid w:val="00084F33"/>
    <w:rsid w:val="00087AD6"/>
    <w:rsid w:val="000904DC"/>
    <w:rsid w:val="00093421"/>
    <w:rsid w:val="00093C8F"/>
    <w:rsid w:val="000A1C2F"/>
    <w:rsid w:val="000A77A7"/>
    <w:rsid w:val="000B1707"/>
    <w:rsid w:val="000C155A"/>
    <w:rsid w:val="000C1B3E"/>
    <w:rsid w:val="000C390D"/>
    <w:rsid w:val="000E6E65"/>
    <w:rsid w:val="000F377B"/>
    <w:rsid w:val="00110AE7"/>
    <w:rsid w:val="00115FDF"/>
    <w:rsid w:val="00143811"/>
    <w:rsid w:val="00152163"/>
    <w:rsid w:val="00154D83"/>
    <w:rsid w:val="001611CF"/>
    <w:rsid w:val="001664A2"/>
    <w:rsid w:val="00166B9E"/>
    <w:rsid w:val="00171100"/>
    <w:rsid w:val="00177F4D"/>
    <w:rsid w:val="00180DDA"/>
    <w:rsid w:val="00182E87"/>
    <w:rsid w:val="001922CE"/>
    <w:rsid w:val="00192E09"/>
    <w:rsid w:val="001B2A2D"/>
    <w:rsid w:val="001B6F3A"/>
    <w:rsid w:val="001B737D"/>
    <w:rsid w:val="001C44A3"/>
    <w:rsid w:val="001E0E15"/>
    <w:rsid w:val="001F528A"/>
    <w:rsid w:val="001F704E"/>
    <w:rsid w:val="00201722"/>
    <w:rsid w:val="002100F5"/>
    <w:rsid w:val="002125B0"/>
    <w:rsid w:val="00213892"/>
    <w:rsid w:val="00235B69"/>
    <w:rsid w:val="00243228"/>
    <w:rsid w:val="00251483"/>
    <w:rsid w:val="00255CAA"/>
    <w:rsid w:val="00263248"/>
    <w:rsid w:val="00263766"/>
    <w:rsid w:val="00264305"/>
    <w:rsid w:val="00264603"/>
    <w:rsid w:val="00281884"/>
    <w:rsid w:val="0029777C"/>
    <w:rsid w:val="002A0346"/>
    <w:rsid w:val="002A1A9C"/>
    <w:rsid w:val="002A4487"/>
    <w:rsid w:val="002B49E9"/>
    <w:rsid w:val="002C632E"/>
    <w:rsid w:val="002D3E8B"/>
    <w:rsid w:val="002D4575"/>
    <w:rsid w:val="002D4A0B"/>
    <w:rsid w:val="002D5C0C"/>
    <w:rsid w:val="002E03D1"/>
    <w:rsid w:val="002E0CC8"/>
    <w:rsid w:val="002E6B74"/>
    <w:rsid w:val="002E6FCA"/>
    <w:rsid w:val="002E7740"/>
    <w:rsid w:val="002F22C5"/>
    <w:rsid w:val="00306D5F"/>
    <w:rsid w:val="00310F4B"/>
    <w:rsid w:val="003171BC"/>
    <w:rsid w:val="003375D9"/>
    <w:rsid w:val="00343F4C"/>
    <w:rsid w:val="00345BF3"/>
    <w:rsid w:val="00352EDF"/>
    <w:rsid w:val="00356CD0"/>
    <w:rsid w:val="00361279"/>
    <w:rsid w:val="00362CD9"/>
    <w:rsid w:val="00363F4B"/>
    <w:rsid w:val="00364C58"/>
    <w:rsid w:val="00365B3E"/>
    <w:rsid w:val="0037198C"/>
    <w:rsid w:val="003756CD"/>
    <w:rsid w:val="003761CA"/>
    <w:rsid w:val="00380DAF"/>
    <w:rsid w:val="00385BA0"/>
    <w:rsid w:val="00391468"/>
    <w:rsid w:val="00392E07"/>
    <w:rsid w:val="00395336"/>
    <w:rsid w:val="003972CE"/>
    <w:rsid w:val="003A4E95"/>
    <w:rsid w:val="003B28F5"/>
    <w:rsid w:val="003B5E3D"/>
    <w:rsid w:val="003B7B7D"/>
    <w:rsid w:val="003C54CB"/>
    <w:rsid w:val="003C7A2A"/>
    <w:rsid w:val="003D2DC1"/>
    <w:rsid w:val="003D69D0"/>
    <w:rsid w:val="003E62D8"/>
    <w:rsid w:val="003E6583"/>
    <w:rsid w:val="003F1889"/>
    <w:rsid w:val="003F2918"/>
    <w:rsid w:val="003F4309"/>
    <w:rsid w:val="003F430E"/>
    <w:rsid w:val="00400C64"/>
    <w:rsid w:val="0041088C"/>
    <w:rsid w:val="00417AD5"/>
    <w:rsid w:val="00420A38"/>
    <w:rsid w:val="00423C27"/>
    <w:rsid w:val="00431B19"/>
    <w:rsid w:val="00435AEC"/>
    <w:rsid w:val="0044054E"/>
    <w:rsid w:val="004661AD"/>
    <w:rsid w:val="00476A3D"/>
    <w:rsid w:val="00480C12"/>
    <w:rsid w:val="00480C49"/>
    <w:rsid w:val="00484701"/>
    <w:rsid w:val="00484DBF"/>
    <w:rsid w:val="00493978"/>
    <w:rsid w:val="004977B4"/>
    <w:rsid w:val="004A4D8A"/>
    <w:rsid w:val="004B27BB"/>
    <w:rsid w:val="004B4141"/>
    <w:rsid w:val="004D1D85"/>
    <w:rsid w:val="004D1FB4"/>
    <w:rsid w:val="004D3C3A"/>
    <w:rsid w:val="004D5E53"/>
    <w:rsid w:val="004D6B41"/>
    <w:rsid w:val="004E03DB"/>
    <w:rsid w:val="004E1CD1"/>
    <w:rsid w:val="004F5E28"/>
    <w:rsid w:val="00502E73"/>
    <w:rsid w:val="005101F4"/>
    <w:rsid w:val="005107EB"/>
    <w:rsid w:val="0051142F"/>
    <w:rsid w:val="00521345"/>
    <w:rsid w:val="00526DF0"/>
    <w:rsid w:val="00545CC4"/>
    <w:rsid w:val="005469C8"/>
    <w:rsid w:val="00547933"/>
    <w:rsid w:val="00551FFF"/>
    <w:rsid w:val="00554249"/>
    <w:rsid w:val="005607A2"/>
    <w:rsid w:val="005617F3"/>
    <w:rsid w:val="00567379"/>
    <w:rsid w:val="00567D89"/>
    <w:rsid w:val="0057198B"/>
    <w:rsid w:val="00573CFE"/>
    <w:rsid w:val="00574E0F"/>
    <w:rsid w:val="00577171"/>
    <w:rsid w:val="0059551E"/>
    <w:rsid w:val="005964A9"/>
    <w:rsid w:val="005969F2"/>
    <w:rsid w:val="00597FAE"/>
    <w:rsid w:val="005A713A"/>
    <w:rsid w:val="005B32A3"/>
    <w:rsid w:val="005B64B6"/>
    <w:rsid w:val="005C0D44"/>
    <w:rsid w:val="005C566C"/>
    <w:rsid w:val="005C7E69"/>
    <w:rsid w:val="005E0AB6"/>
    <w:rsid w:val="005E109F"/>
    <w:rsid w:val="005E262D"/>
    <w:rsid w:val="005F1B75"/>
    <w:rsid w:val="005F23D3"/>
    <w:rsid w:val="005F7E20"/>
    <w:rsid w:val="00605E43"/>
    <w:rsid w:val="0060690F"/>
    <w:rsid w:val="006153BB"/>
    <w:rsid w:val="00636E41"/>
    <w:rsid w:val="0064632C"/>
    <w:rsid w:val="00654D37"/>
    <w:rsid w:val="00664A1A"/>
    <w:rsid w:val="006652C3"/>
    <w:rsid w:val="00686532"/>
    <w:rsid w:val="006878BF"/>
    <w:rsid w:val="0069154B"/>
    <w:rsid w:val="00691FD0"/>
    <w:rsid w:val="00692148"/>
    <w:rsid w:val="00694217"/>
    <w:rsid w:val="006A10AE"/>
    <w:rsid w:val="006A1A1E"/>
    <w:rsid w:val="006A5998"/>
    <w:rsid w:val="006A65F6"/>
    <w:rsid w:val="006A78D5"/>
    <w:rsid w:val="006B4820"/>
    <w:rsid w:val="006C0684"/>
    <w:rsid w:val="006C5948"/>
    <w:rsid w:val="006D504D"/>
    <w:rsid w:val="006D5462"/>
    <w:rsid w:val="006D690E"/>
    <w:rsid w:val="006E64A2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668B0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7C65A6"/>
    <w:rsid w:val="007F6C26"/>
    <w:rsid w:val="0080294B"/>
    <w:rsid w:val="00810E96"/>
    <w:rsid w:val="00813832"/>
    <w:rsid w:val="008166EB"/>
    <w:rsid w:val="00816F0E"/>
    <w:rsid w:val="008179D8"/>
    <w:rsid w:val="00821222"/>
    <w:rsid w:val="0082480E"/>
    <w:rsid w:val="00824A2A"/>
    <w:rsid w:val="0084587D"/>
    <w:rsid w:val="00850293"/>
    <w:rsid w:val="00851373"/>
    <w:rsid w:val="00851BA6"/>
    <w:rsid w:val="00856347"/>
    <w:rsid w:val="0085654D"/>
    <w:rsid w:val="008565D7"/>
    <w:rsid w:val="00857F73"/>
    <w:rsid w:val="00861160"/>
    <w:rsid w:val="008614F5"/>
    <w:rsid w:val="0086654F"/>
    <w:rsid w:val="00881CD6"/>
    <w:rsid w:val="00890103"/>
    <w:rsid w:val="00890C0A"/>
    <w:rsid w:val="008927DF"/>
    <w:rsid w:val="00896F1C"/>
    <w:rsid w:val="008A356F"/>
    <w:rsid w:val="008A4169"/>
    <w:rsid w:val="008A4653"/>
    <w:rsid w:val="008A4717"/>
    <w:rsid w:val="008A50CC"/>
    <w:rsid w:val="008A6B34"/>
    <w:rsid w:val="008B4798"/>
    <w:rsid w:val="008B71A4"/>
    <w:rsid w:val="008D1694"/>
    <w:rsid w:val="008D32BA"/>
    <w:rsid w:val="008D79CB"/>
    <w:rsid w:val="008E4F08"/>
    <w:rsid w:val="008F07BC"/>
    <w:rsid w:val="009033A7"/>
    <w:rsid w:val="009112B6"/>
    <w:rsid w:val="0092692B"/>
    <w:rsid w:val="00927B22"/>
    <w:rsid w:val="00930F90"/>
    <w:rsid w:val="00940771"/>
    <w:rsid w:val="00943E9C"/>
    <w:rsid w:val="00947773"/>
    <w:rsid w:val="009507CB"/>
    <w:rsid w:val="00951923"/>
    <w:rsid w:val="00953F4D"/>
    <w:rsid w:val="00954682"/>
    <w:rsid w:val="00955310"/>
    <w:rsid w:val="00960BB8"/>
    <w:rsid w:val="00964F5C"/>
    <w:rsid w:val="00976184"/>
    <w:rsid w:val="009831C0"/>
    <w:rsid w:val="00990DF7"/>
    <w:rsid w:val="0099161D"/>
    <w:rsid w:val="009A3528"/>
    <w:rsid w:val="009E118A"/>
    <w:rsid w:val="009F0731"/>
    <w:rsid w:val="009F1F0E"/>
    <w:rsid w:val="00A0389B"/>
    <w:rsid w:val="00A26A3D"/>
    <w:rsid w:val="00A32001"/>
    <w:rsid w:val="00A33AE9"/>
    <w:rsid w:val="00A34B6F"/>
    <w:rsid w:val="00A446C9"/>
    <w:rsid w:val="00A44CC4"/>
    <w:rsid w:val="00A45C47"/>
    <w:rsid w:val="00A5265A"/>
    <w:rsid w:val="00A635D6"/>
    <w:rsid w:val="00A70DC5"/>
    <w:rsid w:val="00A72837"/>
    <w:rsid w:val="00A73A77"/>
    <w:rsid w:val="00A8553A"/>
    <w:rsid w:val="00A93AED"/>
    <w:rsid w:val="00AA0B9E"/>
    <w:rsid w:val="00AA5F67"/>
    <w:rsid w:val="00AB4316"/>
    <w:rsid w:val="00AB6668"/>
    <w:rsid w:val="00AE1319"/>
    <w:rsid w:val="00AE34BB"/>
    <w:rsid w:val="00AE4B71"/>
    <w:rsid w:val="00AE678B"/>
    <w:rsid w:val="00AE7A23"/>
    <w:rsid w:val="00B04683"/>
    <w:rsid w:val="00B04ED8"/>
    <w:rsid w:val="00B14187"/>
    <w:rsid w:val="00B21E6D"/>
    <w:rsid w:val="00B226F2"/>
    <w:rsid w:val="00B274DF"/>
    <w:rsid w:val="00B37E69"/>
    <w:rsid w:val="00B41ED5"/>
    <w:rsid w:val="00B53A1B"/>
    <w:rsid w:val="00B56B31"/>
    <w:rsid w:val="00B56BDF"/>
    <w:rsid w:val="00B62E89"/>
    <w:rsid w:val="00B65812"/>
    <w:rsid w:val="00B70CFB"/>
    <w:rsid w:val="00B734BE"/>
    <w:rsid w:val="00B8034B"/>
    <w:rsid w:val="00B805FE"/>
    <w:rsid w:val="00B81EA2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0BB8"/>
    <w:rsid w:val="00C05CE5"/>
    <w:rsid w:val="00C0600A"/>
    <w:rsid w:val="00C21722"/>
    <w:rsid w:val="00C23FF9"/>
    <w:rsid w:val="00C27CCC"/>
    <w:rsid w:val="00C34318"/>
    <w:rsid w:val="00C52FAC"/>
    <w:rsid w:val="00C6171E"/>
    <w:rsid w:val="00C64133"/>
    <w:rsid w:val="00C81868"/>
    <w:rsid w:val="00C827FF"/>
    <w:rsid w:val="00C968CC"/>
    <w:rsid w:val="00CA6F2C"/>
    <w:rsid w:val="00CB57D4"/>
    <w:rsid w:val="00CC0831"/>
    <w:rsid w:val="00CC29D3"/>
    <w:rsid w:val="00CE3B33"/>
    <w:rsid w:val="00CE569F"/>
    <w:rsid w:val="00CE63B2"/>
    <w:rsid w:val="00CF1871"/>
    <w:rsid w:val="00D019CE"/>
    <w:rsid w:val="00D102D6"/>
    <w:rsid w:val="00D1133E"/>
    <w:rsid w:val="00D17A34"/>
    <w:rsid w:val="00D26628"/>
    <w:rsid w:val="00D332B3"/>
    <w:rsid w:val="00D436DB"/>
    <w:rsid w:val="00D447B4"/>
    <w:rsid w:val="00D47566"/>
    <w:rsid w:val="00D55207"/>
    <w:rsid w:val="00D6023F"/>
    <w:rsid w:val="00D65064"/>
    <w:rsid w:val="00D81801"/>
    <w:rsid w:val="00D91744"/>
    <w:rsid w:val="00D91BEA"/>
    <w:rsid w:val="00D92B45"/>
    <w:rsid w:val="00D94F55"/>
    <w:rsid w:val="00D95962"/>
    <w:rsid w:val="00DA0E08"/>
    <w:rsid w:val="00DA3F35"/>
    <w:rsid w:val="00DB2DD9"/>
    <w:rsid w:val="00DB7F2B"/>
    <w:rsid w:val="00DC389B"/>
    <w:rsid w:val="00DC46DF"/>
    <w:rsid w:val="00DC7B8C"/>
    <w:rsid w:val="00DD0AA3"/>
    <w:rsid w:val="00DD2ED8"/>
    <w:rsid w:val="00DD793E"/>
    <w:rsid w:val="00DE0572"/>
    <w:rsid w:val="00DE2FEE"/>
    <w:rsid w:val="00DF5D84"/>
    <w:rsid w:val="00E00BE9"/>
    <w:rsid w:val="00E0484D"/>
    <w:rsid w:val="00E22A11"/>
    <w:rsid w:val="00E31E5C"/>
    <w:rsid w:val="00E44DD2"/>
    <w:rsid w:val="00E558C3"/>
    <w:rsid w:val="00E55927"/>
    <w:rsid w:val="00E7257C"/>
    <w:rsid w:val="00E828DD"/>
    <w:rsid w:val="00E912A6"/>
    <w:rsid w:val="00E94573"/>
    <w:rsid w:val="00EA2711"/>
    <w:rsid w:val="00EA4844"/>
    <w:rsid w:val="00EA4D9C"/>
    <w:rsid w:val="00EA5A97"/>
    <w:rsid w:val="00EA65BC"/>
    <w:rsid w:val="00EB5479"/>
    <w:rsid w:val="00EB5D17"/>
    <w:rsid w:val="00EB75EE"/>
    <w:rsid w:val="00ED2894"/>
    <w:rsid w:val="00EE3F37"/>
    <w:rsid w:val="00EE4C1D"/>
    <w:rsid w:val="00EE7FBD"/>
    <w:rsid w:val="00EF3685"/>
    <w:rsid w:val="00F04350"/>
    <w:rsid w:val="00F04641"/>
    <w:rsid w:val="00F133DB"/>
    <w:rsid w:val="00F159EB"/>
    <w:rsid w:val="00F22203"/>
    <w:rsid w:val="00F25BF4"/>
    <w:rsid w:val="00F267D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83B63"/>
    <w:rsid w:val="00FA41CD"/>
    <w:rsid w:val="00FB17A9"/>
    <w:rsid w:val="00FB3327"/>
    <w:rsid w:val="00FB527C"/>
    <w:rsid w:val="00FB6F75"/>
    <w:rsid w:val="00FC0EB3"/>
    <w:rsid w:val="00FC294F"/>
    <w:rsid w:val="00FD675E"/>
    <w:rsid w:val="00FE4D09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5F38133D-88BA-4BFA-9A80-5CD4E4525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92EF6177-9441-4A63-A69E-2AEDD3B75D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E4A70A-FA24-4BA5-9483-297D589090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908</Words>
  <Characters>4999</Characters>
  <Application>Microsoft Office Word</Application>
  <DocSecurity>4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Jaime Alvarez</cp:lastModifiedBy>
  <cp:revision>89</cp:revision>
  <dcterms:created xsi:type="dcterms:W3CDTF">2020-09-28T07:46:00Z</dcterms:created>
  <dcterms:modified xsi:type="dcterms:W3CDTF">2023-10-16T07:32:00Z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